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6A3" w:rsidRDefault="002A26A3" w:rsidP="00257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78FE" w:rsidRPr="002A26A3" w:rsidRDefault="002A26A3" w:rsidP="002A26A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1D90C5F" wp14:editId="1EBC4D0A">
            <wp:extent cx="5862136" cy="8920716"/>
            <wp:effectExtent l="0" t="0" r="0" b="0"/>
            <wp:docPr id="1" name="Рисунок 1" descr="C:\Users\Вера Алексеевна\Music\Desktop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335" cy="893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26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0" w:name="_GoBack"/>
      <w:bookmarkEnd w:id="0"/>
      <w:r w:rsidR="006D78FE" w:rsidRPr="00AE179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>1.5. Логопедическая помощь осуществляется на основании личного заявления родителей (законных представителей) и (или) согласия родителей (законных представителей) не</w:t>
      </w:r>
      <w:r w:rsidR="00F33A33">
        <w:rPr>
          <w:rFonts w:ascii="Times New Roman" w:hAnsi="Times New Roman" w:cs="Times New Roman"/>
          <w:sz w:val="27"/>
          <w:szCs w:val="27"/>
        </w:rPr>
        <w:t>совершеннолетних воспитанников.</w:t>
      </w:r>
      <w:r w:rsidRPr="00AE179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1.6. Логопедическая помощь оказывается специалистами дошкольного образовательного учреждения любого типа независимо от его организационно-правовой формы, а также в рамках сетевой формы реализации дошкольных образовательных программ. </w:t>
      </w:r>
    </w:p>
    <w:p w:rsidR="006D78FE" w:rsidRPr="00AE1792" w:rsidRDefault="006D78FE" w:rsidP="006D78FE">
      <w:pPr>
        <w:spacing w:after="0"/>
        <w:jc w:val="both"/>
        <w:rPr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1.7. Логопедическая диагностика специалистами ДОУ осуществляется не менее двух раз в год, включая входное и контрольное диагностические мероприятия, продолжительностью не менее 15 календарных дней каждое.</w:t>
      </w:r>
      <w:r w:rsidRPr="00AE1792">
        <w:rPr>
          <w:sz w:val="27"/>
          <w:szCs w:val="27"/>
        </w:rPr>
        <w:t xml:space="preserve"> </w:t>
      </w:r>
    </w:p>
    <w:p w:rsidR="006D78FE" w:rsidRPr="00AE1792" w:rsidRDefault="006D78FE" w:rsidP="006D78FE">
      <w:pPr>
        <w:spacing w:after="0"/>
        <w:jc w:val="both"/>
        <w:rPr>
          <w:sz w:val="27"/>
          <w:szCs w:val="27"/>
        </w:rPr>
      </w:pP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2. Направления работы с учетом контингента воспитанников ДОУ с нарушенным развитием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2.1. Работа специалистов дошкольного образовательного учреждения с воспитанниками, имеющими речевые нарушения, подразделяется на следующие направления: </w:t>
      </w:r>
    </w:p>
    <w:p w:rsidR="006D78FE" w:rsidRPr="00AE1792" w:rsidRDefault="006D78FE" w:rsidP="006D78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консультативная работа; </w:t>
      </w:r>
    </w:p>
    <w:p w:rsidR="006D78FE" w:rsidRPr="00AE1792" w:rsidRDefault="006D78FE" w:rsidP="006D78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информационно-просветительская работа; </w:t>
      </w:r>
    </w:p>
    <w:p w:rsidR="006D78FE" w:rsidRPr="00AE1792" w:rsidRDefault="006D78FE" w:rsidP="006D78F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коррекционно-образовательная.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2.2. Консультативная работа обеспечивает непрерывность специального сопровождения детей с нарушенным развитием и их семей по вопросам реализации, дифференцированных психолого-педагогических условий обучения, воспитания</w:t>
      </w:r>
      <w:r w:rsidRPr="00AE1792">
        <w:rPr>
          <w:sz w:val="27"/>
          <w:szCs w:val="27"/>
        </w:rPr>
        <w:t xml:space="preserve"> </w:t>
      </w:r>
      <w:r w:rsidRPr="00AE1792">
        <w:rPr>
          <w:rFonts w:ascii="Times New Roman" w:hAnsi="Times New Roman" w:cs="Times New Roman"/>
          <w:sz w:val="27"/>
          <w:szCs w:val="27"/>
        </w:rPr>
        <w:t xml:space="preserve">коррекции, развития и социализации воспитанников, включает в себя консультирование специалистами дошкольного образовательного учреждения.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2.3. Консультативная работа включает: выработку совместных обоснованных рекомендаций по основным направлениям работы с детьми с нарушенным развитием, единых для всех участников образовательной деятельности; консультирование специалистов ДОУ по выбору индивидуально ориентированных методов и приёмов работы с воспитанниками; консультативную помощь семье в вопросах выбора стратегии воспитания и приёмов коррекционного обучения ребёнка с нарушенным развитием.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2.4. Информационно-просветительская работа направлена на разъяснительную деятельность по вопросам, связанным с особенностями образовательной деятельности для детей с нарушенным развитием. Осуществляется специалистами, руководителями детского сада.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2.5. Информационно-просветительская работа предусматривает: различные формы просветительской деятельности (лекции, индивидуальные беседы, консультирование, анкетирование, индивидуальные практикумы, информационные стенды, печатные материалы, СМИ, презентации), направленные участникам образовательной деятельности – родителям (законным представителям), педагогическим работникам.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2.6. Коррекционно-образовательная работа обеспечивает своевременную специализированную помощь в освоении содержания обучения и коррекцию недостатков детей с нарушенным развитием в условиях дошкольного образовательного учреждения, способствует формированию коммуникативных, регулятивных, личностных, познавательных навыков.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3. Коррекционно-образовательная деятельность в ДОУ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3.1. Коррекционно-образовательная работа (далее – КОР) специалистов детского сада осуществляется на основе диагностического, профилактического, коррекционно-развивающего аспектов обследования, обеспечивающих непрерывное возрастание речевого, интеллектуально-психического, художественно-эстетического и физического развития детей с речевыми нарушениями.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3.2. Коррекционно-образовательная работа включает: </w:t>
      </w:r>
    </w:p>
    <w:p w:rsidR="006D78FE" w:rsidRPr="00AE1792" w:rsidRDefault="006D78FE" w:rsidP="006D78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выбор оптимальных для развития ребёнка коррекционных программ (методик) и приёмов обучения в соответствии с его особыми потребностями; </w:t>
      </w:r>
    </w:p>
    <w:p w:rsidR="006D78FE" w:rsidRPr="00AE1792" w:rsidRDefault="006D78FE" w:rsidP="006D78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организацию и проведение специалистами индивидуальных и групповых коррекционно-развивающих занятий, необходимых для преодоления нарушений развития и трудностей обучения; </w:t>
      </w:r>
    </w:p>
    <w:p w:rsidR="006D78FE" w:rsidRPr="00AE1792" w:rsidRDefault="006D78FE" w:rsidP="006D78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коррекцию и развитие высших психических функций; </w:t>
      </w:r>
    </w:p>
    <w:p w:rsidR="006D78FE" w:rsidRPr="00AE1792" w:rsidRDefault="006D78FE" w:rsidP="006D78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развитие эмоционально-волевой сферы и личностных сфер ребёнка и психокоррекцию его поведения; </w:t>
      </w:r>
    </w:p>
    <w:p w:rsidR="006D78FE" w:rsidRPr="00AE1792" w:rsidRDefault="006D78FE" w:rsidP="006D78F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социальную защиту воспитанника в случаях неблагоприятных условий жизни при психотравмирующих обстоятельствах.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3.3. Содержание коррекционно-образовательной работы определяется программами коррекционно-развивающей работы учителя-логопеда с педагогом-психологом, музыкальным руководителем, инструктором по физической культуре, учителем-дефектологом, тьютором.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3.4. Учитель-логопед является организатором и координатором всей коррекционно-развивающей работы, составляет совместно с коллегами блочный интегрированный календарно-тематический план, осуществляет постановку диафрагмально-речевого дыхания, коррекцию звукопроизношения, их автоматизацию, дифференциацию, введение их в самостоятельную речь, способствует логопедизации режимных моментов в расписании непосредственной образовательной деятельности (далее – НОД), практическому овладению детьми навыками словообразования и словоизменения, что помогает личностному росту воспитанника, формированию уверенного поведения, адаптации в обществе сверстников, взрослых, а в дальнейшем – успешному обучению в образовательной организации. </w:t>
      </w:r>
    </w:p>
    <w:p w:rsidR="006D78F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3.5. Система коррекционно-образовательной работы предусматривает: </w:t>
      </w:r>
    </w:p>
    <w:p w:rsidR="006D78FE" w:rsidRPr="00AE1792" w:rsidRDefault="006D78FE" w:rsidP="006D7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проведение комплексной диагностики всеми специалистами ДОУ, которая помогает выявить уровень и навыки воспитанников с речевой </w:t>
      </w: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патологией и построить коррекционно-развивающую деятельность с учётом личностно-ориентированного подхода; </w:t>
      </w:r>
    </w:p>
    <w:p w:rsidR="006D78FE" w:rsidRPr="00AE1792" w:rsidRDefault="006D78FE" w:rsidP="006D7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проведение занятий (индивидуальные, подгрупповые, фронтальные); </w:t>
      </w:r>
    </w:p>
    <w:p w:rsidR="006D78FE" w:rsidRPr="00AE1792" w:rsidRDefault="006D78FE" w:rsidP="006D7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создание пространственно-речевой среды в детском саду, стимулирующей речевое развитие воспитанника; </w:t>
      </w:r>
    </w:p>
    <w:p w:rsidR="006D78FE" w:rsidRPr="00AE1792" w:rsidRDefault="006D78FE" w:rsidP="006D7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отработку механизма взаимодействия педагогов (учителя-логопеда, воспитателя, педагога-психолога, музыкального руководителя, инструктора по физической культуре); </w:t>
      </w:r>
    </w:p>
    <w:p w:rsidR="006D78FE" w:rsidRPr="00AE1792" w:rsidRDefault="006D78FE" w:rsidP="006D78F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применение эффективных методов и приёмов, активизирующих речевую деятельность детей-логопатов. </w:t>
      </w:r>
    </w:p>
    <w:p w:rsidR="00C46E8E" w:rsidRPr="00AE1792" w:rsidRDefault="006D78FE" w:rsidP="006D78F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3.6. Содержание коррекционно-развивающей работы в дошкольном образовательном учреждении с воспитанниками определяется учителем-логопедом на основании рекомендаций психолого-медико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педагогической комиссии (далее – ПМПк), результатов логопедической диагностики и обеспечивает: </w:t>
      </w:r>
    </w:p>
    <w:p w:rsidR="00C46E8E" w:rsidRPr="00AE1792" w:rsidRDefault="006D78FE" w:rsidP="00C46E8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выявление особых образовательных потребностей детей с нарушениями в развитии; </w:t>
      </w:r>
    </w:p>
    <w:p w:rsidR="00C46E8E" w:rsidRPr="00AE1792" w:rsidRDefault="006D78FE" w:rsidP="00C46E8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осуществление индивидуально-ориентированной психолого-медико-педагогической помощи воспитанникам с учетом особенностей психофизического развития и индивидуальных возможностей детей (в соответствии с рекомендациями ПМПк); </w:t>
      </w:r>
    </w:p>
    <w:p w:rsidR="00C46E8E" w:rsidRPr="00AE1792" w:rsidRDefault="006D78FE" w:rsidP="00C46E8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возможность освоения детьми с отклоняющимся развитием основной образовательной программы дошкольного образования, индивидуальной коррекционно-развивающей программы.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3.7. Логопедические занятия, осуществляющие коррекционно-развивающую работу, должны проводиться в помещениях, оборудованных с учетом особых образовательных потребностей воспитанников и состояния их здоровья и отвечающих санитарно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гигиеническим требованиям, предъявляемым к данным помещениям.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3.8. На логопедические занятия зачисляются воспитанники групп любой направленности, групп по присмотру и уходу без реализации образовательной программы, разновозрастных групп, дети, не посещающие дошкольную образовательную организацию, и дети, осваивающие образовательные программы дошкольного образования (в том числе адаптированные) и нуждающиеся в длительном лечении, а также дети-инвалиды, которые по состоянию здоровья не могут посещать детский сад, получающие образование на дому, в медицинских организациях или в форме семейного образования, имеющие нарушения в развитии устной речи.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3.9. Для детей, получающих образование вне детского сада (в форме семейного образования), а также для детей, не посещающих дошкольное образовательное учреждение, также необходимо предоставление медицинской справки по форме 026/у-2000 «Медицинская карта ребенка для образовательных учреждений дошкольного, начального общего, основного общего, среднего общего </w:t>
      </w: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образования, учреждений начального и среднего профессионального образования, детских домов и школ-интернатов».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3.10. Рекомендуемая периодичность проведения логопедических занятий коррекционно-развивающей работы: </w:t>
      </w:r>
    </w:p>
    <w:p w:rsidR="00C46E8E" w:rsidRPr="00AE1792" w:rsidRDefault="006D78FE" w:rsidP="00C46E8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для воспитанников с ОВЗ, имеющих заключение ПМПк с рекомендацией об обучении по адаптированной основной образовательной программе дошкольного образования, определяется выраженностью речевого нарушения и требованиями адаптированной основной образовательной программы и составляет не менее двух логопедических занятий в неделю (в форме групповых/подгрупповых и индивидуальных занятий); </w:t>
      </w:r>
    </w:p>
    <w:p w:rsidR="00C46E8E" w:rsidRPr="00AE1792" w:rsidRDefault="006D78FE" w:rsidP="00C46E8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для воспитанников, имеющих заключение ППк и (или) ПМПк с рекомендациями об оказании психолого-педагогической помощи детям, испытывающим трудности в освоении основных образовательных программ дошкольного образования, развитии и социальной адаптации (проведении коррекционных занятий с учителем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логопедом), определяется выраженностью речевого нарушения и составляет не менее двух логопедических занятий в неделю (в форме групповых/подгрупповых и индивидуальных занятий); </w:t>
      </w:r>
    </w:p>
    <w:p w:rsidR="00C46E8E" w:rsidRPr="00AE1792" w:rsidRDefault="006D78FE" w:rsidP="00C46E8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для воспитанников, имеющих высокий риск возникновения нарушений речи, выявленный по итогам логопедической диагностики, определяется (в форме групповых и (или) индивидуальных занятий) в соответствии с программой психолого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педагогического сопровождения, разработанной и утвержденной дошкольным образовательным учреждением.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3.11. При организации логопедической помощи детям младенческого и раннего возраста занятия могут проводиться в форме консультирования родителей (законных представителей) по вопросам организации деятельности их ребенка, создания предметно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развивающей среды и обеспечения социальной ситуации развития.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3.12. Продолжительность логопедических занятий определяется в соответствии с санитарно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>э</w:t>
      </w:r>
      <w:r w:rsidR="00C46E8E" w:rsidRPr="00AE1792">
        <w:rPr>
          <w:rFonts w:ascii="Times New Roman" w:hAnsi="Times New Roman" w:cs="Times New Roman"/>
          <w:sz w:val="27"/>
          <w:szCs w:val="27"/>
        </w:rPr>
        <w:t>пидемиологическими требованиями.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3.13. Продолжительность коррекционно-развивающего обучения детей определяется структурой и выраженностью речевого дефекта и составляет: </w:t>
      </w:r>
    </w:p>
    <w:p w:rsidR="00C46E8E" w:rsidRPr="00AE1792" w:rsidRDefault="006D78FE" w:rsidP="00C46E8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нарушением произношения отдельных звуков от 3-х до 9-ти месяцев (примерно от 45 до 60 часов); </w:t>
      </w:r>
    </w:p>
    <w:p w:rsidR="00C46E8E" w:rsidRPr="00AE1792" w:rsidRDefault="006D78FE" w:rsidP="00C46E8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фонетико-фонематическим недоразвитием речи и нарушениями чтения и письма, обусловленными фонетико-фонематическим или фонематическим недоразвитием речи – от 4-х до 9-ти месяцев (от одного полугодия до целого учебного года), примерно от 45 до 60 часов; </w:t>
      </w:r>
    </w:p>
    <w:p w:rsidR="00C46E8E" w:rsidRPr="00AE1792" w:rsidRDefault="006D78FE" w:rsidP="00C46E8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общим недоразвитием речи и нарушениями чтения и письма, обусловленными общим недоразвитием речи от 1,5 до 2-х лет (на уровне фонем отводится 73-85 занятий; на уровне слова 45-60 занятий; </w:t>
      </w:r>
    </w:p>
    <w:p w:rsidR="00C46E8E" w:rsidRPr="00AE1792" w:rsidRDefault="006D78FE" w:rsidP="00C46E8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на уровне связной речи 30 занятий; </w:t>
      </w:r>
    </w:p>
    <w:p w:rsidR="00C46E8E" w:rsidRPr="00AE1792" w:rsidRDefault="006D78FE" w:rsidP="00C46E8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>имеющими отклонения фонетического и лексико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грамматического развития 65-95 часов занятий). Количество занятий для детей с ОНР может быть увеличено.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3.14. Учебный материал (слова, тексты, картинки и пр.), используемый для исправления речи, должен отвечать учебно-коррекционным задачам и соответствовать возрасту воспитанников.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3.15. Темы групповых и индивидуальных занятий, а также посещаемость занятий фиксируются в журнале учета посещаемости логопедических занятий коррекционно-развивающей работы, который является финансовым документом.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3.16. Ответственность за посещение логопедических занятий воспитанниками несут учитель-логопед, родители (законные представители), воспитатель, заведующий дошкольным образовательным учреждением.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3.17. На логопедические занятия также зачисляются воспитанники детского сада старшего дошкольного возраста, имеющие нарушения в развитии устной и письменной речи: </w:t>
      </w:r>
    </w:p>
    <w:p w:rsidR="00C46E8E" w:rsidRPr="00AE1792" w:rsidRDefault="006D78FE" w:rsidP="00C46E8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общее недоразвитие речи (ОНР); </w:t>
      </w:r>
    </w:p>
    <w:p w:rsidR="00C46E8E" w:rsidRPr="00AE1792" w:rsidRDefault="006D78FE" w:rsidP="00C46E8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фонетико-фонематическое недоразвитие речи (ФФНР); </w:t>
      </w:r>
    </w:p>
    <w:p w:rsidR="00C46E8E" w:rsidRPr="00AE1792" w:rsidRDefault="006D78FE" w:rsidP="00C46E8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фонематическое недоразвитие речи (ФНР); </w:t>
      </w:r>
    </w:p>
    <w:p w:rsidR="00C46E8E" w:rsidRPr="00AE1792" w:rsidRDefault="006D78FE" w:rsidP="00C46E8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фонетический дефект – недостатки произношения отдельных звуков (НПОЗ); </w:t>
      </w:r>
    </w:p>
    <w:p w:rsidR="00C46E8E" w:rsidRPr="00AE1792" w:rsidRDefault="006D78FE" w:rsidP="00C46E8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дефекты речи, обусловленные нарушением строения и подвижности речевого аппарата (ринолалия, дизартрия), заиканием; </w:t>
      </w:r>
    </w:p>
    <w:p w:rsidR="00C46E8E" w:rsidRPr="00AE1792" w:rsidRDefault="006D78FE" w:rsidP="00C46E8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нарушения чтения и письма (дислексия, дисграфия), обусловленные общим, фонетико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фонематическим, фонематическим недоразвитием речи.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3.18. В первую очередь зачисляются воспитанники, имеющие нарушения в развитии устной и письменной речи, препятствующие их успешному освоению образовательных программ дошкольного образования (дети с общим, фонетико-фонематическим и фонематическим недоразвитием речи).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3.19. На каждого воспитанника учитель-логопед заполняет речевую карту, в которой отмечаются результаты диа</w:t>
      </w:r>
      <w:r w:rsidR="00C46E8E" w:rsidRPr="00AE1792">
        <w:rPr>
          <w:rFonts w:ascii="Times New Roman" w:hAnsi="Times New Roman" w:cs="Times New Roman"/>
          <w:sz w:val="27"/>
          <w:szCs w:val="27"/>
        </w:rPr>
        <w:t>гностики и коррекционной работы.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3.20. В случае необходимости уточнения диагноза, дети с нарушениями речи с согласия родителей (законных представителей) направляются учителем-логопедом в соответствующее лечебно-профилактическое учреждение для обследования врачами-специалистами (невропатологом, детским психиатром, отоларингологом, офтальмологом и др.) или на психолого-медико-педагогическую комиссию.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3.21. Основной формой проведения занятий являются групповые. Предельная наполняемость групп устанавливается в зависимости от характера нарушения в развитии устной и письменной речи ребенка, но не более 25 человек.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3.22. В группы подбираются дети по возможности с однородной структурой речевого дефекта: </w:t>
      </w:r>
    </w:p>
    <w:p w:rsidR="00C46E8E" w:rsidRPr="00AE1792" w:rsidRDefault="006D78FE" w:rsidP="00C46E8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общим недоразвитием речи (ОНР) – до 5 человек; </w:t>
      </w:r>
    </w:p>
    <w:p w:rsidR="00C46E8E" w:rsidRPr="00AE1792" w:rsidRDefault="006D78FE" w:rsidP="00C46E8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с фонетико-фонематическим недоразвитием речи (ФФНР) и фонематическим недоразвитием речи (ФНР) – до 6 человек; </w:t>
      </w:r>
    </w:p>
    <w:p w:rsidR="00C46E8E" w:rsidRPr="00AE1792" w:rsidRDefault="006D78FE" w:rsidP="00C46E8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недостатками чтения и письма, обусловленными общим недоразвитием речи – до 5 человек; </w:t>
      </w:r>
    </w:p>
    <w:p w:rsidR="00C46E8E" w:rsidRPr="00AE1792" w:rsidRDefault="006D78FE" w:rsidP="00C46E8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недостатками чтения и письма, обусловленными фонетико-фонематическим или фонематическим недоразвитием речи – до 6 человек; </w:t>
      </w:r>
    </w:p>
    <w:p w:rsidR="00C46E8E" w:rsidRPr="00AE1792" w:rsidRDefault="006D78FE" w:rsidP="00C46E8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 недостатками произношения отдельных звуков (НПОЗ) – до 7 человек; </w:t>
      </w:r>
    </w:p>
    <w:p w:rsidR="00C46E8E" w:rsidRPr="00AE1792" w:rsidRDefault="006D78FE" w:rsidP="00C46E8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минимальная наполняемость группы – 3 воспитанника. </w:t>
      </w:r>
    </w:p>
    <w:p w:rsidR="00C46E8E" w:rsidRPr="00AE1792" w:rsidRDefault="00C46E8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4. Участники коррекционно-образовательной деятельности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4.1. Участниками коррекционно-образовательных отношений дошкольного образовательного учреждения являются ребенок, родители (законные представители) воспитанника, учитель-логопед, воспитатели, педагог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психолог, музыкальный руководитель, инструктор по физической культуре, учитель-дефектолог, тьютор.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4.2. В ДОУ воспитанникам гарантируются охрана нервно-психического, физического здоровья, обеспечение спокойной и доброжелательной атмосферы жизнедеятельности детей, содействие в естественном и своевременном развитии речи и коррекции её недостатков.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4.3. Родители (законные представители) имеют право защищать законные права и интересы детей, принимать участие в деятельности ДОУ в соответствии с его Уставом, знакомиться с материалами обследования речи детей, характером коррекционных методов их обучения.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4.4. Педагоги ДОУ интегрировано осуществляют комплекс мероприятий по диагностике и коррекции речевых нарушений у детей, и консультируют их родителей (законных представителей) по вопросам развития речи.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4.5. Специалисты детского сада проводят занятия строго по расписанию, утверждённому заведующим дошкольным образовательным учреждением.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4.6. Основным ведущим специалистом, проводящим и координирующим коррекционно-образовательную работу в группе, является учитель-логопед.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4.7. Коррекционно-воспитательные задачи, которые педагоги, работающие с детьми с речевыми нарушениями, решают совместно: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формирование положительных навыков общего и речевого поведения, умения пользоваться вербальными способами общения;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исправление ошибок в речи воспитанников;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стимулирование речевой активности, формирование навыков пользования самостоятельной речью;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обогащение словаря, уточнение лексических и грамматических значений слов;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развитие восприятия речи на занятиях и в повседневной жизни;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консультирование родителей (законных представителей); </w:t>
      </w:r>
    </w:p>
    <w:p w:rsidR="00C46E8E" w:rsidRPr="00AE1792" w:rsidRDefault="006D78FE" w:rsidP="00C46E8E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обеспечение овладения программным материалом с учетом индивидуальных особенностей и возможностей воспитанников. </w:t>
      </w:r>
    </w:p>
    <w:p w:rsidR="00C46E8E" w:rsidRPr="00AE1792" w:rsidRDefault="00C46E8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>5. Организация взаимодействия образовательной деятельности учителя</w:t>
      </w:r>
      <w:r w:rsidR="00C46E8E" w:rsidRPr="00AE1792">
        <w:rPr>
          <w:rFonts w:ascii="Times New Roman" w:hAnsi="Times New Roman" w:cs="Times New Roman"/>
          <w:b/>
          <w:sz w:val="27"/>
          <w:szCs w:val="27"/>
        </w:rPr>
        <w:t>-</w:t>
      </w:r>
      <w:r w:rsidRPr="00AE1792">
        <w:rPr>
          <w:rFonts w:ascii="Times New Roman" w:hAnsi="Times New Roman" w:cs="Times New Roman"/>
          <w:b/>
          <w:sz w:val="27"/>
          <w:szCs w:val="27"/>
        </w:rPr>
        <w:t xml:space="preserve">логопеда и воспитателя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5.1. В начале учебного года учитель-логопед знакомит воспитателей с результатами обследования воспитанников, обращает их внимание на особенности речевого развития.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5.2. Работа воспитателя строится с учетом темы, намеченной учителем-логопедом, и задач коррекционно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образовательной работы по развитию речи в повседневной жизни и соотносится с задачами логопедического занятия.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5.3. Воспитателям следует слышать дефекты речи детей не только в фонетическом, но и в грамматическом ее оформлении и знать, что ошибки воспитанников – не случайность, а симптом их речевого неблагополучия.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5.4. Речь воспитателей должна быть предельно грамотной, фонетически правильной, так как она служит образцом для воспитанников с речевой патологией.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5.5. Воспитатели должны содействовать развитию всех сохранных анализаторов детей, тем самым, укрепляя и расширяя компенсаторные возможности детей, осуществляя коррекционную работу в различных направлениях.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5.6. Учитель-логопед осуществляет формирование навыков правильной речи, а воспитатель занимается закреплением этих навыков.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5.7. Воспитателю рекомендуется: </w:t>
      </w:r>
    </w:p>
    <w:p w:rsidR="00C46E8E" w:rsidRPr="00AE1792" w:rsidRDefault="006D78FE" w:rsidP="00C46E8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формировать у детей необходимый, доступный их пониманию объем знаний и умения во время наблюдений, на прогулках, экскурсиях, обеспечивать воспитанникам разнообразие впечатлений; </w:t>
      </w:r>
    </w:p>
    <w:p w:rsidR="00C46E8E" w:rsidRPr="00AE1792" w:rsidRDefault="006D78FE" w:rsidP="00C46E8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сочетать все виды деятельности детей с развитием речи; </w:t>
      </w:r>
    </w:p>
    <w:p w:rsidR="00C46E8E" w:rsidRPr="00AE1792" w:rsidRDefault="006D78FE" w:rsidP="00C46E8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вести подготовительную коррекционно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развивающую работу по теме перед занятием учителя-логопеда и закреплять в повседневной жизни опыт, речевые навыки, полученные воспитанниками на занятиях; </w:t>
      </w:r>
    </w:p>
    <w:p w:rsidR="00C46E8E" w:rsidRPr="00AE1792" w:rsidRDefault="006D78FE" w:rsidP="00C46E8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уточнять, активизировать словарь в процессе режимных моментов, прогулок, экскурсии.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5.8. Для плодотворной работы по преодолению речевых дефектов у детей в работе с воспитателями может использоваться: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ведение тетради взаимодействия специалистов с рекомендациями и заданиями;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проведение предшествующей логопедическим занятиям работы по накоплению, расширению, активизации словаря, обеспечивая необходимую познавательную и мотивационную базу для формирования речевых умений;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логопедизация режимных моментов и занятий;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проведение систематических упражнений для развития дыхания, артикуляционной, мелкой и общей моторики;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>проведение занятий по математике, познавательному развитию, художественно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творческой деятельности, интегрируя логопедические цели;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создание в группе условий, способствующих активизации речи детей; </w:t>
      </w:r>
    </w:p>
    <w:p w:rsidR="00C46E8E" w:rsidRPr="00AE1792" w:rsidRDefault="006D78FE" w:rsidP="00C46E8E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систематический контроль за речью воспитанников не только во время занятий, но и в режимные моменты; </w:t>
      </w:r>
    </w:p>
    <w:p w:rsidR="00C46E8E" w:rsidRPr="00AE1792" w:rsidRDefault="006D78FE" w:rsidP="007D424B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объяснение (при необходимости) заданий учителя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логопеда родителям (законным представителям) для закрепления пройденного материала во время домашних занятий, которые включают пополнение, уточнение, активизацию словаря, закрепление правильного звукопроизношения, развитие мелкой и артикуляционной моторики. </w:t>
      </w:r>
    </w:p>
    <w:p w:rsidR="00C46E8E" w:rsidRPr="00AE1792" w:rsidRDefault="00C46E8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>6. Организация взаимодействия образовательной деятельности учителя</w:t>
      </w:r>
      <w:r w:rsidR="00C46E8E" w:rsidRPr="00AE1792">
        <w:rPr>
          <w:rFonts w:ascii="Times New Roman" w:hAnsi="Times New Roman" w:cs="Times New Roman"/>
          <w:b/>
          <w:sz w:val="27"/>
          <w:szCs w:val="27"/>
        </w:rPr>
        <w:t>-</w:t>
      </w:r>
      <w:r w:rsidRPr="00AE1792">
        <w:rPr>
          <w:rFonts w:ascii="Times New Roman" w:hAnsi="Times New Roman" w:cs="Times New Roman"/>
          <w:b/>
          <w:sz w:val="27"/>
          <w:szCs w:val="27"/>
        </w:rPr>
        <w:t xml:space="preserve">логопеда и музыкального руководителя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6.1. Музыкальный руководитель осуществляет подбор и внедрение в повседневную жизнь ребёнка музыко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>терапевтических произведений, проводит плановые музыкальные занятия, где используются элементы логоритмики, совместно с учителем</w:t>
      </w:r>
      <w:r w:rsidR="00C46E8E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>логопедом проводит логоритмические занятия.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 6.2. На логоритмических занятиях происходит совершенствование общей и мелкой моторики (координация движений, ручной праксис (способность выполнять ряд заученных движений в определенной последовательности, ведущей к достижению намеченной цели, организуемых взаимодействием вторичных и третичных зон ряда областей коры, у правшей преимущественно левого полушария головного мозга), артикуляционная мускулатура), выразительность мимики, пластика движений, постановка дыхания, голоса, просодическая сторона речи (темп, тембр, выразительность, сила голоса). </w:t>
      </w: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6.3. В процессе совместной работы могут использоваться: </w:t>
      </w:r>
    </w:p>
    <w:p w:rsidR="00C46E8E" w:rsidRPr="00AE1792" w:rsidRDefault="006D78FE" w:rsidP="00C46E8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музыкальные произведения различных жанров; </w:t>
      </w:r>
    </w:p>
    <w:p w:rsidR="00C46E8E" w:rsidRPr="00AE1792" w:rsidRDefault="006D78FE" w:rsidP="00C46E8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логоритмические упражнения; </w:t>
      </w:r>
    </w:p>
    <w:p w:rsidR="00C46E8E" w:rsidRPr="00AE1792" w:rsidRDefault="006D78FE" w:rsidP="00C46E8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упражнения на развитие координацию движений; </w:t>
      </w:r>
    </w:p>
    <w:p w:rsidR="00C46E8E" w:rsidRPr="00AE1792" w:rsidRDefault="006D78FE" w:rsidP="00C46E8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игры и упражнения на развитие дыхания; </w:t>
      </w:r>
    </w:p>
    <w:p w:rsidR="00C46E8E" w:rsidRPr="00AE1792" w:rsidRDefault="006D78FE" w:rsidP="00C46E8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игры и упражнения на развитие просодической стороны речи (темп, сила голоса, выразительность); </w:t>
      </w:r>
    </w:p>
    <w:p w:rsidR="00C46E8E" w:rsidRPr="00AE1792" w:rsidRDefault="006D78FE" w:rsidP="00C46E8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упражнения на развитие мимических движений. </w:t>
      </w:r>
    </w:p>
    <w:p w:rsidR="00C46E8E" w:rsidRPr="00AE1792" w:rsidRDefault="00C46E8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46E8E" w:rsidRPr="00AE1792" w:rsidRDefault="006D78FE" w:rsidP="00C46E8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7. Организация взаимодействия образовательной деятельности учителя- логопеда и инструктора по физической культуре </w:t>
      </w:r>
    </w:p>
    <w:p w:rsidR="00D57244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7.1. Обследование воспитанников, имеющих речевую патологию, часто показывает наличие у них недостаточной координации сложных движений, моторную неловкость, неточность, отставание от заданного темпа выполнения движений, нарушение плавности и амплитуды выполняемых движений. </w:t>
      </w:r>
    </w:p>
    <w:p w:rsidR="00D57244" w:rsidRPr="00AE1792" w:rsidRDefault="006D78FE" w:rsidP="00C46E8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7.2. Совместное обсуждение результатов диагностики позволит наметить план коррекционно-образовательной работы на занятиях по физической культуре: </w:t>
      </w:r>
    </w:p>
    <w:p w:rsidR="00D57244" w:rsidRPr="00AE1792" w:rsidRDefault="006D78FE" w:rsidP="00D57244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постановка правильного дыхания (разделение носового и ротового дыхания, отработка нижнего диафрагмального дыхания); </w:t>
      </w:r>
    </w:p>
    <w:p w:rsidR="00D57244" w:rsidRPr="00AE1792" w:rsidRDefault="006D78FE" w:rsidP="00D57244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развитие моторики: общей (координация движений) и мелкой (пальцы рук); расширение и обогащение лексического запаса. </w:t>
      </w:r>
    </w:p>
    <w:p w:rsidR="00D57244" w:rsidRPr="00AE1792" w:rsidRDefault="00D57244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D57244" w:rsidRPr="00AE1792" w:rsidRDefault="006D78FE" w:rsidP="00D5724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>8. Организация взаимодействия образовательной деятельности учителя</w:t>
      </w:r>
      <w:r w:rsidR="00D57244" w:rsidRPr="00AE1792">
        <w:rPr>
          <w:rFonts w:ascii="Times New Roman" w:hAnsi="Times New Roman" w:cs="Times New Roman"/>
          <w:b/>
          <w:sz w:val="27"/>
          <w:szCs w:val="27"/>
        </w:rPr>
        <w:t>-</w:t>
      </w:r>
      <w:r w:rsidRPr="00AE1792">
        <w:rPr>
          <w:rFonts w:ascii="Times New Roman" w:hAnsi="Times New Roman" w:cs="Times New Roman"/>
          <w:b/>
          <w:sz w:val="27"/>
          <w:szCs w:val="27"/>
        </w:rPr>
        <w:t xml:space="preserve">логопеда и учителя-дефектолога </w:t>
      </w:r>
    </w:p>
    <w:p w:rsidR="00D57244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8.1. Для успешной логопедической работы необходима совокупность целого ряда факторов: </w:t>
      </w:r>
    </w:p>
    <w:p w:rsidR="00AE1792" w:rsidRPr="00AE1792" w:rsidRDefault="006D78FE" w:rsidP="00D57244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достаточно высокий уровень сформированности основных психических процессов (внимания, памяти, мышления), познавательных интересов и активности воспитанников; </w:t>
      </w:r>
    </w:p>
    <w:p w:rsidR="00AE1792" w:rsidRPr="00AE1792" w:rsidRDefault="006D78FE" w:rsidP="00D57244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хорошо развитая общая, тонкая и артикуляционная моторика, а также устойчивая пространственная ориентировка; </w:t>
      </w:r>
    </w:p>
    <w:p w:rsidR="00D57244" w:rsidRPr="00AE1792" w:rsidRDefault="006D78FE" w:rsidP="00D57244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эмоциональный настрой воспитанника, его желание активно взаимодействовать в работе, проявлять волевые усилия для достижения успеха.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8.2. Тесная взаимосвязь в работе логопеда и дефектолога способствует более успешной коррекционной работе, а значит более качественному выполнению социального заказа и позволяет: </w:t>
      </w:r>
    </w:p>
    <w:p w:rsidR="00AE1792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развить познавательную активность воспитанника; </w:t>
      </w:r>
    </w:p>
    <w:p w:rsidR="00AE1792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обогатить словарь; </w:t>
      </w:r>
    </w:p>
    <w:p w:rsidR="00AE1792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усвоить лексико-грамматические категории; </w:t>
      </w:r>
    </w:p>
    <w:p w:rsidR="00AE1792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корригировать психические процессы; </w:t>
      </w:r>
    </w:p>
    <w:p w:rsidR="00AE1792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развить монологическую и диалогическую речь; </w:t>
      </w:r>
    </w:p>
    <w:p w:rsidR="00AE1792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корригировать моторные функции; </w:t>
      </w:r>
    </w:p>
    <w:p w:rsidR="00D57244" w:rsidRPr="00AE1792" w:rsidRDefault="006D78FE" w:rsidP="00AE1792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развить творческие способности.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8.3. Совместно с дефектологом учитель-логопед осуществляет: </w:t>
      </w:r>
    </w:p>
    <w:p w:rsidR="00AE1792" w:rsidRPr="00AE1792" w:rsidRDefault="006D78FE" w:rsidP="00AE1792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разработку адаптированных программ; </w:t>
      </w:r>
    </w:p>
    <w:p w:rsidR="00AE1792" w:rsidRPr="00AE1792" w:rsidRDefault="006D78FE" w:rsidP="00AE1792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подготовку и проведение мастер-классов, семинаров, тренингов для педагогов ДОУ; </w:t>
      </w:r>
    </w:p>
    <w:p w:rsidR="00AE1792" w:rsidRPr="00AE1792" w:rsidRDefault="006D78FE" w:rsidP="00AE1792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организацию родительского сообщества «Школы для родителей»; </w:t>
      </w:r>
    </w:p>
    <w:p w:rsidR="00AE1792" w:rsidRPr="00AE1792" w:rsidRDefault="006D78FE" w:rsidP="00AE1792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организацию психолого-педагогического консилиума; </w:t>
      </w:r>
    </w:p>
    <w:p w:rsidR="00AE1792" w:rsidRPr="00AE1792" w:rsidRDefault="006D78FE" w:rsidP="00AE1792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интегрированные логопедические занятия. </w:t>
      </w:r>
    </w:p>
    <w:p w:rsidR="00AE1792" w:rsidRPr="00AE1792" w:rsidRDefault="00AE1792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>9. Организация взаимодействия образовательной деятельности учителя</w:t>
      </w:r>
      <w:r w:rsidR="00AE1792" w:rsidRPr="00AE1792">
        <w:rPr>
          <w:rFonts w:ascii="Times New Roman" w:hAnsi="Times New Roman" w:cs="Times New Roman"/>
          <w:b/>
          <w:sz w:val="27"/>
          <w:szCs w:val="27"/>
        </w:rPr>
        <w:t>-</w:t>
      </w:r>
      <w:r w:rsidRPr="00AE1792">
        <w:rPr>
          <w:rFonts w:ascii="Times New Roman" w:hAnsi="Times New Roman" w:cs="Times New Roman"/>
          <w:b/>
          <w:sz w:val="27"/>
          <w:szCs w:val="27"/>
        </w:rPr>
        <w:t xml:space="preserve">логопеда и тьютора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9.1. Взаимодействие учителя-логопеда и тьютора осуществляется в трех направлениях: </w:t>
      </w:r>
    </w:p>
    <w:p w:rsidR="00AE1792" w:rsidRPr="00AE1792" w:rsidRDefault="006D78FE" w:rsidP="00AE1792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 процессе воспитания и обучения ребенка с особыми образовательными потребностями; </w:t>
      </w:r>
    </w:p>
    <w:p w:rsidR="00AE1792" w:rsidRPr="00AE1792" w:rsidRDefault="006D78FE" w:rsidP="00AE1792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 процессе социализации воспитанника; </w:t>
      </w:r>
    </w:p>
    <w:p w:rsidR="00AE1792" w:rsidRPr="00AE1792" w:rsidRDefault="006D78FE" w:rsidP="00AE1792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в процессе работы с родителями (законными представителями) детей с ОВЗ.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9.2. Одной из основных форм взаимодействия учителя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логопеда и тьютора в образовательной деятельности является индивидуальная помощь воспитаннику с ограниченными возможностями.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9.3. Основная задача учителя-логопеда и тьютора в процессе воспитания и обучения – помощь ребенку с ограниченными возможностями здоровья в формировании основ познавательной и образовательной деятельности. </w:t>
      </w:r>
    </w:p>
    <w:p w:rsidR="00AE1792" w:rsidRPr="00AE1792" w:rsidRDefault="00AE1792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>10. Организация взаимодействия учителя</w:t>
      </w:r>
      <w:r w:rsidR="00AE1792" w:rsidRPr="00AE1792">
        <w:rPr>
          <w:rFonts w:ascii="Times New Roman" w:hAnsi="Times New Roman" w:cs="Times New Roman"/>
          <w:b/>
          <w:sz w:val="27"/>
          <w:szCs w:val="27"/>
        </w:rPr>
        <w:t>-</w:t>
      </w:r>
      <w:r w:rsidRPr="00AE1792">
        <w:rPr>
          <w:rFonts w:ascii="Times New Roman" w:hAnsi="Times New Roman" w:cs="Times New Roman"/>
          <w:b/>
          <w:sz w:val="27"/>
          <w:szCs w:val="27"/>
        </w:rPr>
        <w:t xml:space="preserve">логопеда с родителями (законными представителями)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10.1. Работу по взаимодействию ДОУ и семьи педагоги выстраивают в процессе личностного ориентированного общения. Основой общения являются индивидуальные особенности речевого развития каждого ребёнка, полученные в результате обследования в начале учебного года. </w:t>
      </w:r>
    </w:p>
    <w:p w:rsidR="00AE1792" w:rsidRPr="00AE1792" w:rsidRDefault="006D78FE" w:rsidP="00D5724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10.2. Целью взаимодействия учителя-логопеда с родителями (законными представителями) является: </w:t>
      </w:r>
    </w:p>
    <w:p w:rsidR="00AE1792" w:rsidRPr="00AE1792" w:rsidRDefault="006D78FE" w:rsidP="00AE1792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объединение усилий взрослых для успешного речевого развития каждого ребёнка с речевой патологией; </w:t>
      </w:r>
    </w:p>
    <w:p w:rsidR="00AE1792" w:rsidRPr="00AE1792" w:rsidRDefault="006D78FE" w:rsidP="00AE1792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сформировать у родителей (законных представителей) желание помогать своему ребёнку, общаться с ним; </w:t>
      </w:r>
    </w:p>
    <w:p w:rsidR="00AE1792" w:rsidRPr="00AE1792" w:rsidRDefault="006D78FE" w:rsidP="00AE1792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уметь правильно реагировать на проблемы (помогать преодолевать их) и достижения (радоваться успехам); </w:t>
      </w:r>
    </w:p>
    <w:p w:rsidR="00AE1792" w:rsidRPr="00AE1792" w:rsidRDefault="006D78FE" w:rsidP="00AE1792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активизировать и обогатить воспитательные умения родителей (законных представителей), поддерживать их уверенность в собственных педагогических возможностях.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10.3. Непрерывная связь с родителями (законными представителями) осуществляется с помощью коллективной, индивидуальной, наглядной форм работы и включает в себя: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анкетирования, опросы;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родительские собрания; </w:t>
      </w:r>
    </w:p>
    <w:p w:rsidR="00AE1792" w:rsidRPr="00AE1792" w:rsidRDefault="00AE1792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мастер-классы, семинары-</w:t>
      </w:r>
      <w:r w:rsidR="006D78FE" w:rsidRPr="00AE1792">
        <w:rPr>
          <w:rFonts w:ascii="Times New Roman" w:hAnsi="Times New Roman" w:cs="Times New Roman"/>
          <w:sz w:val="27"/>
          <w:szCs w:val="27"/>
        </w:rPr>
        <w:t xml:space="preserve">практикумы;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индивидуальные и групповые встречи, консультации, «пятиминутки»;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просмотры занятий;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размещение стендовых консультаций;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домашние задания для детей, которые выполняются совместно с родителями;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организация родительского сообщества «Школа для родителей»; </w:t>
      </w:r>
    </w:p>
    <w:p w:rsidR="00AE1792" w:rsidRPr="00AE1792" w:rsidRDefault="006D78FE" w:rsidP="00AE1792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обмен с родителями видео роликами о динамике развития и достижениях ребенка, размещение актуальной информации лично в социальных сетях. </w:t>
      </w:r>
    </w:p>
    <w:p w:rsidR="00AE1792" w:rsidRPr="00AE1792" w:rsidRDefault="00AE1792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11. Распределение обязанностей между специалистами ДОУ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11.1. Учитель-логопед дошкольного образовательного учреждения: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>является организатором и координатором коррекционно-развивающей работы, проводит обследование детей группы, совместно с коллегами составляет интегративный календарно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тематический план и индивидуальные планы работы с каждым ребенком;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осуществляет постановку диафрагмально-речевого дыхания, коррекцию нарушенных звуков, способствует созданию речевой среды, практическому овладению детьми навыками словообразования и словоизменения, связной речи, речевой коммуникации, готовит ребенка к дальнейшему обучению в школе;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планирует (совместно с другими специалистами) и организует целенаправленную интеграцию воспитанников с нарушениями речевого развития в группе, в ДОУ;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консультирует воспитателей, музыкального руководителя по вопросам организации коррекционно-образовательной деятельности и взаимодействия всех детей группы;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помогает в отборе содержания и методики проведения интегрированных занятий;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своевременно выявляет нарушения речи у воспитанников;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определяет уровень и структуру дефекта;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проводит курс коррекции речевых недостатков;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способствует всестороннему развитию речи; координирует коррекционную психолого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педагогическую помощь детям с речевыми нарушениями;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проводит совместные занятия с другими специалистами;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способствует формированию общей культуры личности, социализации;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обеспечивает уровень подготовки воспитанников, соответствующий требованиям государственного образовательного стандарта;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строго соблюдает принципы педагогической этики;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выполняет распоряжения администрации дошкольного образовательного учреждения;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выполняет правила и нормы охраны труда, техники безопасности и противопожарной защиты;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обеспечивает охрану жизни и здоровья воспитанников в период образовательной деятельности; </w:t>
      </w:r>
    </w:p>
    <w:p w:rsidR="00AE1792" w:rsidRPr="00AE1792" w:rsidRDefault="006D78FE" w:rsidP="00AE1792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осуществляет систематическую связь с заместителем заведующего и воспитателями детей, имеющих речевые нарушения, посещает занятия с целью выработки правильного речевого режима в группе.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12.2. Учитель-логопед ведет необходимую документацию: </w:t>
      </w:r>
    </w:p>
    <w:p w:rsidR="00AE1792" w:rsidRPr="00AE1792" w:rsidRDefault="006D78FE" w:rsidP="00AE1792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речевую карту на каждого воспитанника, план организации совместной деятельности всех специалистов, работающих с детьми, имеющими речевые нарушения; </w:t>
      </w:r>
    </w:p>
    <w:p w:rsidR="00AE1792" w:rsidRPr="00AE1792" w:rsidRDefault="006D78FE" w:rsidP="00AE1792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планы (перспективные) подгрупповых и фронтальных интегрированных занятий; </w:t>
      </w:r>
    </w:p>
    <w:p w:rsidR="00AE1792" w:rsidRPr="00AE1792" w:rsidRDefault="006D78FE" w:rsidP="00AE1792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тетрадь для записей рекомендаций разным специалистам (воспитателю, музыкальному руководителю, инструктору по физической культуре); </w:t>
      </w:r>
    </w:p>
    <w:p w:rsidR="00AE1792" w:rsidRPr="00AE1792" w:rsidRDefault="006D78FE" w:rsidP="00AE1792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тетрадь для родителей ребенка с индивидуальными рекомендациями; в конце учебного года составляются характеристика на каждого воспитанника и аналитический отчет о результатах коррекционной работы; </w:t>
      </w:r>
    </w:p>
    <w:p w:rsidR="00AE1792" w:rsidRPr="00AE1792" w:rsidRDefault="006D78FE" w:rsidP="00AE1792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проводит фронтальные и подгрупповые занятия с воспитанниками, имеющими нарушения в речевом развитии; </w:t>
      </w:r>
    </w:p>
    <w:p w:rsidR="00AE1792" w:rsidRPr="00AE1792" w:rsidRDefault="006D78FE" w:rsidP="00AE1792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распространяет специальные знания по логопедии среди педагогов и родителей.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12.3. Воспитатель логопедической группы: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закрепляет приобретенные знания, отрабатывает умения по автоматизации навыков, интегрируя логопедические цели, содержание, технологии в повседневную жизнь детей (игровую, трудовую, учебную деятельность), в содержание развивающих занятий (рисование, лепка и др.) через наблюдения, экскурсии, режимные моменты, помогает ребенку адаптироваться в коллективе;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обеспечивает всестороннее развитие всех воспитанников;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планирует (совместно с учителем-логопедом и другими специалистами) и проводит образовательные занятия со всей группой детей;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планирует (вместе с другими специалистами) и организует совместную деятельность всех воспитанников группы;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создаёт доброжелательную обстановку в группе;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соблюдает преемственность в работе с другими специалистами по выполнению индивидуальной программы воспитания и обучения детей с речевыми нарушениями;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закрепляет речевые навыки, полученные детьми на логопедических занятиях;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обеспечивает индивидуальный подход к каждому воспитаннику с речевыми нарушениями с учетом рекомендаций специалистов;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развивает психические процессы и мелкую моторику рук;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консультирует родителей (законных представителей) воспитанников с речевыми нарушениями по вопросам воспитания ребенка в семье; </w:t>
      </w:r>
    </w:p>
    <w:p w:rsidR="00AE1792" w:rsidRPr="00AE1792" w:rsidRDefault="006D78FE" w:rsidP="00AE1792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ведёт работу с родителями (законными представителями) по популяризации логопедических знаний.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12.3. Воспитатель ДОУ ведёт необходимую документацию: </w:t>
      </w:r>
    </w:p>
    <w:p w:rsidR="00AE1792" w:rsidRPr="00AE1792" w:rsidRDefault="006D78FE" w:rsidP="00AE1792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планы (перспективные и календарные фронтальных занятий); </w:t>
      </w:r>
    </w:p>
    <w:p w:rsidR="00AE1792" w:rsidRPr="00AE1792" w:rsidRDefault="006D78FE" w:rsidP="00AE1792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тетради взаимосвязи со специалистами детского сада; </w:t>
      </w:r>
    </w:p>
    <w:p w:rsidR="00AE1792" w:rsidRPr="00AE1792" w:rsidRDefault="006D78FE" w:rsidP="00AE1792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в конце учебного года воспитатель участвует в составлении характеристики на каждого воспитанника группы и аналитического отчета по результатам коррекционно-образовательной деятельности.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12.4. Музыкальный руководитель: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развивает основные компоненты звуковой культуры речи: интонацию, ритмико-мелодическую сторону, силу, высоту, тембр голоса;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формирует певческое и речевое дыхание;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обогащает словарь детей по лексическим темам;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развивает навыки в области слушания музыки, пения, музыкально-ритмических движений, игры на детских музыкальных инструментах;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участвует в работе по автоматизации звуков, развитию фонематического слуха;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осуществляет подбор и внедрение в повседневную жизнь ребенка музыко-терапевтических произведений, способствует созданию музыкального фона в деятельности ребенка, средствами музыки стимулирует познавательные процессы ребенка, готовит для детей праздничные утренники и организует досуг;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проводит (в том числе совместно с другими специалистами) индивидуальные, подгрупповые и фронтальные занятия со всеми воспитанниками с учетом их психофизических возможностей и индивидуальных особенностей;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развивает эмоциональную сферу и творческую деятельность воспитанников;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взаимодействует со специалистами ДОУ (группы) по вопросам организации совместной деятельности всех детей на занятиях, праздниках, развлечениях, утренниках и т.д.; </w:t>
      </w:r>
    </w:p>
    <w:p w:rsidR="00AE1792" w:rsidRPr="00AE1792" w:rsidRDefault="006D78FE" w:rsidP="00AE1792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консультирует родителей (законных представителей) и педагогов по использованию в воспитании ребенка музыкальных средств.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12.4. Музыкальный руководитель ведёт соответствующую документацию: </w:t>
      </w:r>
    </w:p>
    <w:p w:rsidR="00AE1792" w:rsidRPr="00AE1792" w:rsidRDefault="006D78FE" w:rsidP="00AE1792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планы (перспективные и календарные) проведения индивидуальных, подгрупповых и фронтальных занятий с детьми; </w:t>
      </w:r>
    </w:p>
    <w:p w:rsidR="00AE1792" w:rsidRPr="00AE1792" w:rsidRDefault="006D78FE" w:rsidP="00AE1792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 организации и проведения совместной деятельности детей на музыкальных занятиях, досугах, праздниках и т.п.; </w:t>
      </w:r>
    </w:p>
    <w:p w:rsidR="00AE1792" w:rsidRPr="00AE1792" w:rsidRDefault="006D78FE" w:rsidP="00AE1792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аналитический отчет о результатах работы за год.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12.5. Инструктор по физической культуре: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обеспечивает физическое развитие всех воспитанников;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планирует (вместе с другими специалистами) и организует совместную деятельность всех воспитанников группы;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создаёт доброжелательную обстановку на занятиях;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соблюдает преемственность в работе с другими специалистами по выполнению индивидуальной программы воспитания и обучения детей с речевыми нарушениями;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закрепляет речевые навыки, полученные детьми на логопедических занятиях;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обеспечивает индивидуальный подход к каждому воспитаннику с речевыми нарушениями с учетом рекомендаций учителя-логопеда;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развивает психические процессы и мелкую моторику рук;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консультирует родителей (законных представителей) воспитанников с речевыми нарушениями по вопросам воспитания ребенка в семье; </w:t>
      </w:r>
    </w:p>
    <w:p w:rsidR="00AE1792" w:rsidRPr="00AE1792" w:rsidRDefault="006D78FE" w:rsidP="00AE1792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ведёт работу с родителями.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12.6. Инструктор по физической культуре ведёт необходимую документацию: </w:t>
      </w:r>
    </w:p>
    <w:p w:rsidR="00AE1792" w:rsidRPr="00AE1792" w:rsidRDefault="006D78FE" w:rsidP="00AE1792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планы (перспективные и календарные фронтальных занятий); </w:t>
      </w:r>
    </w:p>
    <w:p w:rsidR="00AE1792" w:rsidRPr="00AE1792" w:rsidRDefault="006D78FE" w:rsidP="00AE1792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тетради взаимосвязи с воспитателями логопедических групп, учителем-логопедом; </w:t>
      </w:r>
    </w:p>
    <w:p w:rsidR="00AE1792" w:rsidRPr="00AE1792" w:rsidRDefault="006D78FE" w:rsidP="00AE1792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 конце учебного года участвует в составлении характеристики на каждого воспитанника группы; </w:t>
      </w:r>
    </w:p>
    <w:p w:rsidR="00AE1792" w:rsidRPr="00AE1792" w:rsidRDefault="006D78FE" w:rsidP="00AE1792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план организации и проведения совместной деятельности детей на физкультурных занятиях, спортивных мероприятиях, досугах, праздниках и т.п.; </w:t>
      </w:r>
    </w:p>
    <w:p w:rsidR="00AE1792" w:rsidRPr="00AE1792" w:rsidRDefault="006D78FE" w:rsidP="00AE1792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аналитический отчет о результатах работы за год.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12.7. Педагог-психолог: </w:t>
      </w:r>
    </w:p>
    <w:p w:rsidR="00AE1792" w:rsidRPr="00AE1792" w:rsidRDefault="006D78FE" w:rsidP="00AE1792">
      <w:pPr>
        <w:pStyle w:val="a3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участвует в разработке индивидуальной программы развития для каждого воспитанника; </w:t>
      </w:r>
    </w:p>
    <w:p w:rsidR="00AE1792" w:rsidRPr="00AE1792" w:rsidRDefault="006D78FE" w:rsidP="00AE1792">
      <w:pPr>
        <w:pStyle w:val="a3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проводит индивидуальную и подгрупповую коррекционно-психологическую работу; </w:t>
      </w:r>
    </w:p>
    <w:p w:rsidR="00AE1792" w:rsidRPr="00AE1792" w:rsidRDefault="006D78FE" w:rsidP="00AE1792">
      <w:pPr>
        <w:pStyle w:val="a3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оказывает консультативную помощь родителям (законным представителям) и специалистам ДОУ, принимающим участие в воспитании и обучении ребенка; </w:t>
      </w:r>
    </w:p>
    <w:p w:rsidR="00AE1792" w:rsidRPr="00AE1792" w:rsidRDefault="006D78FE" w:rsidP="00AE1792">
      <w:pPr>
        <w:pStyle w:val="a3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внедряет в практику методы психолого-лекционной работы с воспитанниками, имеющими недоразвитие речи.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12.8. Учитель-дефектолог дошкольного образовательного учреждения: </w:t>
      </w:r>
    </w:p>
    <w:p w:rsidR="00AE1792" w:rsidRPr="00AE1792" w:rsidRDefault="006D78FE" w:rsidP="00AE1792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проводит углубленную диагностику развития познавательной деятельности воспитанника; </w:t>
      </w:r>
    </w:p>
    <w:p w:rsidR="00AE1792" w:rsidRPr="00AE1792" w:rsidRDefault="006D78FE" w:rsidP="00AE1792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прослеживает динамику развития воспитанников; </w:t>
      </w:r>
    </w:p>
    <w:p w:rsidR="00AE1792" w:rsidRPr="00AE1792" w:rsidRDefault="006D78FE" w:rsidP="00AE1792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определяет оценку интеллектуальной готовности к обучению в общеобразовательной организации; </w:t>
      </w:r>
    </w:p>
    <w:p w:rsidR="00AE1792" w:rsidRPr="00AE1792" w:rsidRDefault="006D78FE" w:rsidP="00AE1792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способствует формированию у педагогического коллектива и родителей (законных представителей) информационной готовности к коррекционной работе, оказание им помощи в организации полноценной речевой среды; </w:t>
      </w:r>
    </w:p>
    <w:p w:rsidR="00AE1792" w:rsidRPr="00AE1792" w:rsidRDefault="006D78FE" w:rsidP="00AE1792">
      <w:pPr>
        <w:pStyle w:val="a3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контролирует качество проведения коррекционно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образовательной работы педагогов с детьми.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12.9. Основными обязанностями тьютора являются: </w:t>
      </w:r>
    </w:p>
    <w:p w:rsidR="00AE1792" w:rsidRPr="00AE1792" w:rsidRDefault="006D78FE" w:rsidP="00AE1792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ведение базы данных воспитанников с ОВЗ; </w:t>
      </w:r>
    </w:p>
    <w:p w:rsidR="00AE1792" w:rsidRPr="00AE1792" w:rsidRDefault="006D78FE" w:rsidP="00AE1792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проведение контроля за разработкой индивидуальных образовательных маршрутов, учебных планов, проектов; </w:t>
      </w:r>
    </w:p>
    <w:p w:rsidR="00AE1792" w:rsidRPr="00AE1792" w:rsidRDefault="006D78FE" w:rsidP="00AE1792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подбор и адаптация педагогических средств индивидуализации образовательной деятельности; </w:t>
      </w:r>
    </w:p>
    <w:p w:rsidR="00AE1792" w:rsidRPr="00AE1792" w:rsidRDefault="006D78FE" w:rsidP="00AE1792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осуществление педагогической поддержки воспитанников в проявлении ими образовательных потребностей, интересов; </w:t>
      </w:r>
    </w:p>
    <w:p w:rsidR="00AE1792" w:rsidRPr="00AE1792" w:rsidRDefault="006D78FE" w:rsidP="00AE1792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взаимодействие с педагогами с целью реализации индивидуальных образовательных маршрутов детей с ОВЗ; </w:t>
      </w:r>
    </w:p>
    <w:p w:rsidR="00AE1792" w:rsidRPr="00AE1792" w:rsidRDefault="006D78FE" w:rsidP="00AE1792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проведение работы по выявлению и оформлению индивидуальных образовательных запросов воспитанников с ОВЗ с учетом особенностей психофизического развития, индивидуальных возможностей и состояния здоровья детей. </w:t>
      </w:r>
    </w:p>
    <w:p w:rsidR="00AE1792" w:rsidRPr="00AE1792" w:rsidRDefault="00AE1792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13. Материально-техническое и финансовое обеспечение помещения для логопедических занятий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13.1. Для логопедического помещения выделяется кабинет в детском саду, отвечающий санитарно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гигиеническим нормам (наличие умывальника, правильной освещенности, условий для соблюдения воздушного режима), который должен быть эстетически оформлен.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13.2. При оснащении помещений для логопедических занятий с детьми, испытывающих трудности в освоении образовательных программ дошкольного образования, рекомендуется предусматривать рабочую зону учителя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логопеда, зону коррекционно-развивающих занятий и игровую зону.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13.3. В рабочей зоне учителя-логопеда необходимо размещать мебель для ведения профессиональной документации, хранения дидактического материала и консультирования педагогов и родителей (законных представителей) детей; рабочую зону учителя-логопеда следует оборудовать рабочим местом, канцелярией, офисной оргтехникой.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13.4. Зону коррекционно-развивающих занятий – оборудовать приборами дополнительного освещения, настенным зеркалом, дидактическими играми, передвижной детской мебелью для планирования учебного пространства в зависимости от возрастных, психофизических и речевых потребностей детей.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13.5. При оснащении игровой зоны рекомендуется предусматривать полифункциональное, многопрофильное модульное оборудование, направленное на максимальное раскрытие коммуникативных, сенсомоторных и творческих возможностей детей.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13.6. Логопедическое помещение финансируется дошкольным образовательным учреждением, на базе которого он создан. </w:t>
      </w:r>
    </w:p>
    <w:p w:rsidR="00AE1792" w:rsidRPr="00AE1792" w:rsidRDefault="00AE1792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E1792">
        <w:rPr>
          <w:rFonts w:ascii="Times New Roman" w:hAnsi="Times New Roman" w:cs="Times New Roman"/>
          <w:b/>
          <w:sz w:val="27"/>
          <w:szCs w:val="27"/>
        </w:rPr>
        <w:t xml:space="preserve">14. Заключительные положения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14.1. Настоящее Положение о взаимодействии учителя</w:t>
      </w:r>
      <w:r w:rsidR="00AE1792" w:rsidRPr="00AE1792">
        <w:rPr>
          <w:rFonts w:ascii="Times New Roman" w:hAnsi="Times New Roman" w:cs="Times New Roman"/>
          <w:sz w:val="27"/>
          <w:szCs w:val="27"/>
        </w:rPr>
        <w:t>-</w:t>
      </w:r>
      <w:r w:rsidRPr="00AE1792">
        <w:rPr>
          <w:rFonts w:ascii="Times New Roman" w:hAnsi="Times New Roman" w:cs="Times New Roman"/>
          <w:sz w:val="27"/>
          <w:szCs w:val="27"/>
        </w:rPr>
        <w:t xml:space="preserve">логопеда со специалистами ДОУ является локальным нормативным актом, принимается на </w:t>
      </w:r>
      <w:r w:rsidRPr="00AE1792">
        <w:rPr>
          <w:rFonts w:ascii="Times New Roman" w:hAnsi="Times New Roman" w:cs="Times New Roman"/>
          <w:sz w:val="27"/>
          <w:szCs w:val="27"/>
        </w:rPr>
        <w:lastRenderedPageBreak/>
        <w:t xml:space="preserve">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14.2.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AE1792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 xml:space="preserve">14.3. Положение принимается на неопределенный срок. Изменения и дополнения к Положению принимаются в порядке, предусмотренном п.14.1 настоящего Положения. </w:t>
      </w:r>
    </w:p>
    <w:p w:rsidR="004E73D5" w:rsidRPr="00AE1792" w:rsidRDefault="006D78FE" w:rsidP="00AE179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AE1792">
        <w:rPr>
          <w:rFonts w:ascii="Times New Roman" w:hAnsi="Times New Roman" w:cs="Times New Roman"/>
          <w:sz w:val="27"/>
          <w:szCs w:val="27"/>
        </w:rPr>
        <w:t>14.4.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A1588" w:rsidRPr="006D78FE" w:rsidRDefault="00CA1588" w:rsidP="006D78FE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CA1588" w:rsidRPr="003F2CDF" w:rsidRDefault="00CA1588" w:rsidP="00CA158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CA1588" w:rsidRPr="003F2CDF" w:rsidRDefault="00305114" w:rsidP="00CA158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_19. 08</w:t>
      </w:r>
      <w:r w:rsidR="00CA1588" w:rsidRPr="003F2CDF">
        <w:rPr>
          <w:rFonts w:ascii="Times New Roman" w:hAnsi="Times New Roman" w:cs="Times New Roman"/>
          <w:b/>
          <w:sz w:val="28"/>
        </w:rPr>
        <w:t>. 202_</w:t>
      </w:r>
      <w:r>
        <w:rPr>
          <w:rFonts w:ascii="Times New Roman" w:hAnsi="Times New Roman" w:cs="Times New Roman"/>
          <w:b/>
          <w:sz w:val="28"/>
        </w:rPr>
        <w:t>2</w:t>
      </w:r>
      <w:r w:rsidR="00CA1588" w:rsidRPr="003F2CDF">
        <w:rPr>
          <w:rFonts w:ascii="Times New Roman" w:hAnsi="Times New Roman" w:cs="Times New Roman"/>
          <w:b/>
          <w:sz w:val="28"/>
        </w:rPr>
        <w:t>_ г. № _</w:t>
      </w:r>
      <w:r>
        <w:rPr>
          <w:rFonts w:ascii="Times New Roman" w:hAnsi="Times New Roman" w:cs="Times New Roman"/>
          <w:b/>
          <w:sz w:val="28"/>
        </w:rPr>
        <w:t>22</w:t>
      </w:r>
      <w:r w:rsidR="00CA1588" w:rsidRPr="003F2CDF">
        <w:rPr>
          <w:rFonts w:ascii="Times New Roman" w:hAnsi="Times New Roman" w:cs="Times New Roman"/>
          <w:b/>
          <w:sz w:val="28"/>
        </w:rPr>
        <w:t xml:space="preserve">____ </w:t>
      </w:r>
    </w:p>
    <w:p w:rsidR="00A970DE" w:rsidRPr="003F2CDF" w:rsidRDefault="00A970DE" w:rsidP="00A970DE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CA1588" w:rsidRDefault="00CA1588"/>
    <w:sectPr w:rsidR="00CA1588" w:rsidSect="00040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3E55"/>
    <w:multiLevelType w:val="hybridMultilevel"/>
    <w:tmpl w:val="2362E69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F45EC9"/>
    <w:multiLevelType w:val="hybridMultilevel"/>
    <w:tmpl w:val="23806C8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11211"/>
    <w:multiLevelType w:val="hybridMultilevel"/>
    <w:tmpl w:val="B236348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DF0825"/>
    <w:multiLevelType w:val="hybridMultilevel"/>
    <w:tmpl w:val="48426BC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36D93"/>
    <w:multiLevelType w:val="hybridMultilevel"/>
    <w:tmpl w:val="E0F00D3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A75E91"/>
    <w:multiLevelType w:val="hybridMultilevel"/>
    <w:tmpl w:val="57F4B26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914EAF"/>
    <w:multiLevelType w:val="hybridMultilevel"/>
    <w:tmpl w:val="8DCC3DA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7C5070"/>
    <w:multiLevelType w:val="hybridMultilevel"/>
    <w:tmpl w:val="46B897A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B5413C"/>
    <w:multiLevelType w:val="hybridMultilevel"/>
    <w:tmpl w:val="998E711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EE4EE1"/>
    <w:multiLevelType w:val="hybridMultilevel"/>
    <w:tmpl w:val="C2024B9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6B5230"/>
    <w:multiLevelType w:val="hybridMultilevel"/>
    <w:tmpl w:val="604821B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652B2"/>
    <w:multiLevelType w:val="hybridMultilevel"/>
    <w:tmpl w:val="690212D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5A50F1"/>
    <w:multiLevelType w:val="hybridMultilevel"/>
    <w:tmpl w:val="FBE080A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2E1E47"/>
    <w:multiLevelType w:val="hybridMultilevel"/>
    <w:tmpl w:val="A5006B1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3578C0"/>
    <w:multiLevelType w:val="hybridMultilevel"/>
    <w:tmpl w:val="534CF13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AA6A24"/>
    <w:multiLevelType w:val="hybridMultilevel"/>
    <w:tmpl w:val="79341C0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0F531F"/>
    <w:multiLevelType w:val="hybridMultilevel"/>
    <w:tmpl w:val="133059B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6B74E7"/>
    <w:multiLevelType w:val="hybridMultilevel"/>
    <w:tmpl w:val="14BCCD0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F510E5"/>
    <w:multiLevelType w:val="hybridMultilevel"/>
    <w:tmpl w:val="BF76A1C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B2234C"/>
    <w:multiLevelType w:val="hybridMultilevel"/>
    <w:tmpl w:val="A73AF0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796234"/>
    <w:multiLevelType w:val="hybridMultilevel"/>
    <w:tmpl w:val="52E0ECB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5C6D44"/>
    <w:multiLevelType w:val="hybridMultilevel"/>
    <w:tmpl w:val="1752EC2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2F4626"/>
    <w:multiLevelType w:val="hybridMultilevel"/>
    <w:tmpl w:val="C3F2B39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A32AFB"/>
    <w:multiLevelType w:val="hybridMultilevel"/>
    <w:tmpl w:val="37A62B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5604F4"/>
    <w:multiLevelType w:val="hybridMultilevel"/>
    <w:tmpl w:val="7BFC0E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0E28A7"/>
    <w:multiLevelType w:val="hybridMultilevel"/>
    <w:tmpl w:val="AAC0FAE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875DB3"/>
    <w:multiLevelType w:val="hybridMultilevel"/>
    <w:tmpl w:val="C92C1AB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E546FD"/>
    <w:multiLevelType w:val="hybridMultilevel"/>
    <w:tmpl w:val="5C627F6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1622E7"/>
    <w:multiLevelType w:val="hybridMultilevel"/>
    <w:tmpl w:val="87149E8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B3754B"/>
    <w:multiLevelType w:val="hybridMultilevel"/>
    <w:tmpl w:val="3918CCB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AF58E7"/>
    <w:multiLevelType w:val="hybridMultilevel"/>
    <w:tmpl w:val="D42AC6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7E21FA"/>
    <w:multiLevelType w:val="hybridMultilevel"/>
    <w:tmpl w:val="47F4D00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0"/>
  </w:num>
  <w:num w:numId="4">
    <w:abstractNumId w:val="2"/>
  </w:num>
  <w:num w:numId="5">
    <w:abstractNumId w:val="12"/>
  </w:num>
  <w:num w:numId="6">
    <w:abstractNumId w:val="29"/>
  </w:num>
  <w:num w:numId="7">
    <w:abstractNumId w:val="10"/>
  </w:num>
  <w:num w:numId="8">
    <w:abstractNumId w:val="15"/>
  </w:num>
  <w:num w:numId="9">
    <w:abstractNumId w:val="3"/>
  </w:num>
  <w:num w:numId="10">
    <w:abstractNumId w:val="20"/>
  </w:num>
  <w:num w:numId="11">
    <w:abstractNumId w:val="22"/>
  </w:num>
  <w:num w:numId="12">
    <w:abstractNumId w:val="4"/>
  </w:num>
  <w:num w:numId="13">
    <w:abstractNumId w:val="23"/>
  </w:num>
  <w:num w:numId="14">
    <w:abstractNumId w:val="7"/>
  </w:num>
  <w:num w:numId="15">
    <w:abstractNumId w:val="28"/>
  </w:num>
  <w:num w:numId="16">
    <w:abstractNumId w:val="19"/>
  </w:num>
  <w:num w:numId="17">
    <w:abstractNumId w:val="27"/>
  </w:num>
  <w:num w:numId="18">
    <w:abstractNumId w:val="11"/>
  </w:num>
  <w:num w:numId="19">
    <w:abstractNumId w:val="24"/>
  </w:num>
  <w:num w:numId="20">
    <w:abstractNumId w:val="1"/>
  </w:num>
  <w:num w:numId="21">
    <w:abstractNumId w:val="21"/>
  </w:num>
  <w:num w:numId="22">
    <w:abstractNumId w:val="18"/>
  </w:num>
  <w:num w:numId="23">
    <w:abstractNumId w:val="14"/>
  </w:num>
  <w:num w:numId="24">
    <w:abstractNumId w:val="8"/>
  </w:num>
  <w:num w:numId="25">
    <w:abstractNumId w:val="31"/>
  </w:num>
  <w:num w:numId="26">
    <w:abstractNumId w:val="5"/>
  </w:num>
  <w:num w:numId="27">
    <w:abstractNumId w:val="30"/>
  </w:num>
  <w:num w:numId="28">
    <w:abstractNumId w:val="6"/>
  </w:num>
  <w:num w:numId="29">
    <w:abstractNumId w:val="26"/>
  </w:num>
  <w:num w:numId="30">
    <w:abstractNumId w:val="25"/>
  </w:num>
  <w:num w:numId="31">
    <w:abstractNumId w:val="16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970E2A"/>
    <w:rsid w:val="00040BD7"/>
    <w:rsid w:val="00257ABC"/>
    <w:rsid w:val="002A26A3"/>
    <w:rsid w:val="00305114"/>
    <w:rsid w:val="0039486C"/>
    <w:rsid w:val="006D78FE"/>
    <w:rsid w:val="008A3408"/>
    <w:rsid w:val="00970E2A"/>
    <w:rsid w:val="00A970DE"/>
    <w:rsid w:val="00AE1792"/>
    <w:rsid w:val="00C46E8E"/>
    <w:rsid w:val="00C972EE"/>
    <w:rsid w:val="00CA1588"/>
    <w:rsid w:val="00D57244"/>
    <w:rsid w:val="00F3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AB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257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6D78F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A2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26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9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5243</Words>
  <Characters>29887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5</cp:revision>
  <dcterms:created xsi:type="dcterms:W3CDTF">2022-08-29T06:37:00Z</dcterms:created>
  <dcterms:modified xsi:type="dcterms:W3CDTF">2022-08-29T11:02:00Z</dcterms:modified>
</cp:coreProperties>
</file>